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9C" w:rsidRDefault="00E1419C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noProof/>
          <w:sz w:val="32"/>
          <w:szCs w:val="32"/>
          <w:lang w:val="es-CR" w:eastAsia="es-C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69215</wp:posOffset>
                </wp:positionV>
                <wp:extent cx="1800225" cy="285750"/>
                <wp:effectExtent l="19050" t="57150" r="123825" b="7620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285750"/>
                        </a:xfrm>
                        <a:prstGeom prst="rect">
                          <a:avLst/>
                        </a:prstGeom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419C" w:rsidRPr="001563AD" w:rsidRDefault="00E1419C" w:rsidP="00E1419C">
                            <w:pPr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1563AD">
                              <w:rPr>
                                <w:rFonts w:asciiTheme="minorHAnsi" w:hAnsiTheme="minorHAnsi" w:cs="Arial"/>
                                <w:b/>
                                <w:sz w:val="28"/>
                                <w:szCs w:val="28"/>
                              </w:rPr>
                              <w:t xml:space="preserve">Fecha: </w:t>
                            </w:r>
                          </w:p>
                          <w:p w:rsidR="00E1419C" w:rsidRDefault="00E1419C" w:rsidP="00E1419C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5 Cuadro de texto" o:spid="_x0000_s1026" type="#_x0000_t202" style="position:absolute;left:0;text-align:left;margin-left:343.05pt;margin-top:5.45pt;width:141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" fillcolor="white [3201]" strokeweight=".5pt">
                <v:shadow on="t" color="black" opacity="26214f" origin="-.5" offset="3pt,0"/>
                <v:textbox>
                  <w:txbxContent>
                    <w:p w:rsidR="00E1419C" w:rsidRPr="001563AD" w:rsidRDefault="00E1419C" w:rsidP="00E1419C">
                      <w:pPr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</w:pPr>
                      <w:r w:rsidRPr="001563AD">
                        <w:rPr>
                          <w:rFonts w:asciiTheme="minorHAnsi" w:hAnsiTheme="minorHAnsi" w:cs="Arial"/>
                          <w:b/>
                          <w:sz w:val="28"/>
                          <w:szCs w:val="28"/>
                        </w:rPr>
                        <w:t xml:space="preserve">Fecha: </w:t>
                      </w:r>
                    </w:p>
                    <w:p w:rsidR="00E1419C" w:rsidRDefault="00E1419C" w:rsidP="00E1419C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  <w:r w:rsidR="0082565E">
        <w:rPr>
          <w:rFonts w:asciiTheme="minorHAnsi" w:hAnsiTheme="minorHAnsi" w:cs="Arial"/>
          <w:b/>
          <w:sz w:val="32"/>
          <w:szCs w:val="32"/>
        </w:rPr>
        <w:t xml:space="preserve">         </w:t>
      </w:r>
    </w:p>
    <w:p w:rsidR="00E634EF" w:rsidRDefault="00E634EF" w:rsidP="001A0743">
      <w:pPr>
        <w:ind w:left="142"/>
        <w:jc w:val="center"/>
        <w:rPr>
          <w:rFonts w:asciiTheme="minorHAnsi" w:hAnsiTheme="minorHAnsi" w:cs="Arial"/>
          <w:b/>
          <w:sz w:val="32"/>
          <w:szCs w:val="32"/>
        </w:rPr>
      </w:pPr>
    </w:p>
    <w:p w:rsidR="001A0743" w:rsidRDefault="001A0743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:rsidR="00C6413F" w:rsidRDefault="00C6413F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 w:rsidRPr="00E1419C">
        <w:rPr>
          <w:rFonts w:asciiTheme="minorHAnsi" w:hAnsiTheme="minorHAnsi" w:cs="Arial"/>
          <w:b/>
          <w:sz w:val="32"/>
          <w:szCs w:val="32"/>
        </w:rPr>
        <w:t xml:space="preserve">SOLICITUD DE </w:t>
      </w:r>
      <w:r w:rsidR="00DD34C5">
        <w:rPr>
          <w:rFonts w:asciiTheme="minorHAnsi" w:hAnsiTheme="minorHAnsi" w:cs="Arial"/>
          <w:b/>
          <w:sz w:val="32"/>
          <w:szCs w:val="32"/>
        </w:rPr>
        <w:t xml:space="preserve">TRÁMITE DE </w:t>
      </w:r>
      <w:r w:rsidR="002C19F2">
        <w:rPr>
          <w:rFonts w:asciiTheme="minorHAnsi" w:hAnsiTheme="minorHAnsi" w:cs="Arial"/>
          <w:b/>
          <w:sz w:val="32"/>
          <w:szCs w:val="32"/>
        </w:rPr>
        <w:t>CONEXIÓN DE ALCANTARILLADO SANITARIO</w:t>
      </w:r>
    </w:p>
    <w:p w:rsidR="00920C6F" w:rsidRPr="00E1419C" w:rsidRDefault="002C19F2" w:rsidP="00E1419C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color w:val="FF0000"/>
        </w:rPr>
        <w:t xml:space="preserve"> </w:t>
      </w:r>
    </w:p>
    <w:p w:rsidR="009969A0" w:rsidRPr="0006271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DEL PROPIETARIO</w:t>
      </w:r>
    </w:p>
    <w:p w:rsidR="009969A0" w:rsidRDefault="0006271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Nombre</w:t>
      </w:r>
      <w:r w:rsidR="009969A0">
        <w:rPr>
          <w:rFonts w:asciiTheme="minorHAnsi" w:hAnsiTheme="minorHAnsi" w:cs="Arial"/>
        </w:rPr>
        <w:t xml:space="preserve"> o Razón Social</w:t>
      </w:r>
      <w:r w:rsidRPr="00062710">
        <w:rPr>
          <w:rFonts w:asciiTheme="minorHAnsi" w:hAnsiTheme="minorHAnsi" w:cs="Arial"/>
        </w:rPr>
        <w:t xml:space="preserve">: </w:t>
      </w:r>
      <w:r w:rsidR="009969A0">
        <w:rPr>
          <w:rFonts w:asciiTheme="minorHAnsi" w:hAnsiTheme="minorHAnsi" w:cs="Arial"/>
        </w:rPr>
        <w:t xml:space="preserve">                                             </w:t>
      </w:r>
      <w:r w:rsidR="00470C02">
        <w:rPr>
          <w:rFonts w:asciiTheme="minorHAnsi" w:hAnsiTheme="minorHAnsi" w:cs="Arial"/>
        </w:rPr>
        <w:t xml:space="preserve">                            </w:t>
      </w:r>
      <w:r w:rsidR="009969A0">
        <w:rPr>
          <w:rFonts w:asciiTheme="minorHAnsi" w:hAnsiTheme="minorHAnsi" w:cs="Arial"/>
        </w:rPr>
        <w:t xml:space="preserve">  N° Cedula:</w:t>
      </w:r>
    </w:p>
    <w:p w:rsidR="0006271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Dirección exacta:</w:t>
      </w:r>
    </w:p>
    <w:p w:rsidR="0006271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Provincia:                                                Cantón:         </w:t>
      </w:r>
      <w:r w:rsidR="00470C02">
        <w:rPr>
          <w:rFonts w:asciiTheme="minorHAnsi" w:hAnsiTheme="minorHAnsi" w:cs="Arial"/>
        </w:rPr>
        <w:t xml:space="preserve">                            </w:t>
      </w:r>
      <w:r>
        <w:rPr>
          <w:rFonts w:asciiTheme="minorHAnsi" w:hAnsiTheme="minorHAnsi" w:cs="Arial"/>
        </w:rPr>
        <w:t xml:space="preserve">  Distrito:</w:t>
      </w:r>
    </w:p>
    <w:p w:rsidR="009969A0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Teléfono(s) o celular: </w:t>
      </w:r>
      <w:r w:rsidR="009969A0">
        <w:rPr>
          <w:rFonts w:asciiTheme="minorHAnsi" w:hAnsiTheme="minorHAnsi" w:cs="Arial"/>
        </w:rPr>
        <w:t xml:space="preserve">                                                                </w:t>
      </w:r>
    </w:p>
    <w:p w:rsidR="0006271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Correo electrónico:</w:t>
      </w:r>
    </w:p>
    <w:p w:rsidR="00062710" w:rsidRPr="0006271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EN CASO DE EMPRESAS O SOCIEDADES</w:t>
      </w:r>
    </w:p>
    <w:p w:rsidR="009969A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Nombre de Representante Legal:</w:t>
      </w:r>
    </w:p>
    <w:p w:rsidR="009969A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N° Cedula: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Dirección exacta: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Provincia:                                                Cantón:                   </w:t>
      </w:r>
      <w:r w:rsidR="00470C02">
        <w:rPr>
          <w:rFonts w:asciiTheme="minorHAnsi" w:hAnsiTheme="minorHAnsi" w:cs="Arial"/>
        </w:rPr>
        <w:t xml:space="preserve">                    </w:t>
      </w:r>
      <w:r>
        <w:rPr>
          <w:rFonts w:asciiTheme="minorHAnsi" w:hAnsiTheme="minorHAnsi" w:cs="Arial"/>
        </w:rPr>
        <w:t xml:space="preserve"> Distrito: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 xml:space="preserve">Teléfono(s) o celular: </w:t>
      </w:r>
      <w:r>
        <w:rPr>
          <w:rFonts w:asciiTheme="minorHAnsi" w:hAnsiTheme="minorHAnsi" w:cs="Arial"/>
        </w:rPr>
        <w:t xml:space="preserve">                                                                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Correo electrónico:</w:t>
      </w:r>
    </w:p>
    <w:p w:rsidR="009969A0" w:rsidRPr="0006271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062710">
        <w:rPr>
          <w:rFonts w:asciiTheme="minorHAnsi" w:hAnsiTheme="minorHAnsi" w:cs="Arial"/>
          <w:b/>
        </w:rPr>
        <w:t>DATOS DE LA PROPIEDAD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Plano catastro</w:t>
      </w:r>
      <w:r>
        <w:rPr>
          <w:rFonts w:asciiTheme="minorHAnsi" w:hAnsiTheme="minorHAnsi" w:cs="Arial"/>
        </w:rPr>
        <w:t>:</w:t>
      </w:r>
    </w:p>
    <w:p w:rsidR="009969A0" w:rsidRDefault="009969A0" w:rsidP="009969A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 w:rsidRPr="00062710">
        <w:rPr>
          <w:rFonts w:asciiTheme="minorHAnsi" w:hAnsiTheme="minorHAnsi" w:cs="Arial"/>
        </w:rPr>
        <w:t>Dirección exacta de la propiedad en que solicita disponibilidad:</w:t>
      </w:r>
    </w:p>
    <w:p w:rsidR="009969A0" w:rsidRDefault="009969A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</w:p>
    <w:p w:rsidR="0018161A" w:rsidRPr="0018161A" w:rsidRDefault="0018161A" w:rsidP="0018161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  <w:r w:rsidRPr="0018161A">
        <w:rPr>
          <w:rFonts w:asciiTheme="minorHAnsi" w:hAnsiTheme="minorHAnsi" w:cs="Arial"/>
          <w:b/>
        </w:rPr>
        <w:t xml:space="preserve">DISPONIBILIDAD </w:t>
      </w:r>
      <w:r>
        <w:rPr>
          <w:rFonts w:asciiTheme="minorHAnsi" w:hAnsiTheme="minorHAnsi" w:cs="Arial"/>
          <w:b/>
        </w:rPr>
        <w:t xml:space="preserve">DE </w:t>
      </w:r>
      <w:r w:rsidR="002C19F2">
        <w:rPr>
          <w:rFonts w:asciiTheme="minorHAnsi" w:hAnsiTheme="minorHAnsi" w:cs="Arial"/>
          <w:b/>
        </w:rPr>
        <w:t>ALCANTARILLADO SANITARIO</w:t>
      </w:r>
    </w:p>
    <w:p w:rsidR="0018161A" w:rsidRDefault="0018161A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Número de oficio de disponibilidad de </w:t>
      </w:r>
      <w:r w:rsidR="002C19F2">
        <w:rPr>
          <w:rFonts w:asciiTheme="minorHAnsi" w:hAnsiTheme="minorHAnsi" w:cs="Arial"/>
        </w:rPr>
        <w:t>alcantarillado sanitario</w:t>
      </w:r>
      <w:r>
        <w:rPr>
          <w:rFonts w:asciiTheme="minorHAnsi" w:hAnsiTheme="minorHAnsi" w:cs="Arial"/>
        </w:rPr>
        <w:t xml:space="preserve"> otorgada:</w:t>
      </w:r>
    </w:p>
    <w:p w:rsidR="009969A0" w:rsidRDefault="00DD34C5" w:rsidP="00DD34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</w:rPr>
      </w:pPr>
      <w:bookmarkStart w:id="0" w:name="_GoBack"/>
      <w:bookmarkEnd w:id="0"/>
      <w:r>
        <w:rPr>
          <w:rFonts w:asciiTheme="minorHAnsi" w:hAnsiTheme="minorHAnsi" w:cs="Arial"/>
          <w:b/>
        </w:rPr>
        <w:t>OBSERVACIONES</w:t>
      </w:r>
    </w:p>
    <w:p w:rsidR="00F254F2" w:rsidRDefault="00F254F2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Default="00DA4A38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D34C5" w:rsidRDefault="00DD34C5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D34C5" w:rsidRDefault="00DD34C5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E1419C" w:rsidRDefault="00E1419C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jc w:val="center"/>
        <w:rPr>
          <w:rFonts w:asciiTheme="minorHAnsi" w:hAnsiTheme="minorHAnsi" w:cs="Arial"/>
          <w:b/>
        </w:rPr>
      </w:pPr>
    </w:p>
    <w:p w:rsidR="00DA4A38" w:rsidRPr="00E1419C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  <w:r w:rsidRPr="00E1419C">
        <w:rPr>
          <w:rFonts w:asciiTheme="minorHAnsi" w:hAnsiTheme="minorHAnsi" w:cs="Arial"/>
          <w:b/>
        </w:rPr>
        <w:t>Firma del Propietario</w:t>
      </w:r>
      <w:r w:rsidR="00E1419C">
        <w:rPr>
          <w:rFonts w:asciiTheme="minorHAnsi" w:hAnsiTheme="minorHAnsi" w:cs="Arial"/>
          <w:b/>
        </w:rPr>
        <w:t xml:space="preserve">: </w:t>
      </w:r>
      <w:r w:rsidR="00DA4A38">
        <w:rPr>
          <w:rFonts w:asciiTheme="minorHAnsi" w:hAnsiTheme="minorHAnsi" w:cs="Arial"/>
          <w:b/>
        </w:rPr>
        <w:t xml:space="preserve">                                                         </w:t>
      </w:r>
      <w:r w:rsidR="00DA4A38" w:rsidRPr="00E1419C">
        <w:rPr>
          <w:rFonts w:asciiTheme="minorHAnsi" w:hAnsiTheme="minorHAnsi" w:cs="Arial"/>
          <w:b/>
        </w:rPr>
        <w:t>Cédula Nº</w:t>
      </w:r>
      <w:r w:rsidR="00DA4A38">
        <w:rPr>
          <w:rFonts w:asciiTheme="minorHAnsi" w:hAnsiTheme="minorHAnsi" w:cs="Arial"/>
          <w:b/>
        </w:rPr>
        <w:t xml:space="preserve">: </w:t>
      </w:r>
    </w:p>
    <w:p w:rsidR="00062710" w:rsidRPr="00E1419C" w:rsidRDefault="00062710" w:rsidP="00DA4A3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rPr>
          <w:rFonts w:asciiTheme="minorHAnsi" w:hAnsiTheme="minorHAnsi" w:cs="Arial"/>
          <w:b/>
        </w:rPr>
      </w:pPr>
    </w:p>
    <w:sectPr w:rsidR="00062710" w:rsidRPr="00E1419C" w:rsidSect="00DA4A38">
      <w:headerReference w:type="default" r:id="rId8"/>
      <w:pgSz w:w="11906" w:h="16838"/>
      <w:pgMar w:top="851" w:right="1133" w:bottom="851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A3" w:rsidRDefault="00747AA3" w:rsidP="00074DC9">
      <w:r>
        <w:separator/>
      </w:r>
    </w:p>
  </w:endnote>
  <w:endnote w:type="continuationSeparator" w:id="0">
    <w:p w:rsidR="00747AA3" w:rsidRDefault="00747AA3" w:rsidP="0007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A3" w:rsidRDefault="00747AA3" w:rsidP="00074DC9">
      <w:r>
        <w:separator/>
      </w:r>
    </w:p>
  </w:footnote>
  <w:footnote w:type="continuationSeparator" w:id="0">
    <w:p w:rsidR="00747AA3" w:rsidRDefault="00747AA3" w:rsidP="0007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EE8" w:rsidRPr="001A0743" w:rsidRDefault="00E634EF" w:rsidP="00920C6F">
    <w:pPr>
      <w:pStyle w:val="Encabezado"/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</w:pPr>
    <w:r w:rsidRPr="001A0743">
      <w:rPr>
        <w:b/>
        <w:i/>
        <w:noProof/>
        <w:color w:val="17365D" w:themeColor="text2" w:themeShade="BF"/>
        <w:sz w:val="32"/>
        <w:szCs w:val="32"/>
        <w:lang w:val="es-CR" w:eastAsia="es-CR"/>
      </w:rPr>
      <w:drawing>
        <wp:anchor distT="0" distB="0" distL="114300" distR="114300" simplePos="0" relativeHeight="251660800" behindDoc="1" locked="0" layoutInCell="1" allowOverlap="1" wp14:anchorId="3529C3C9" wp14:editId="1E48B689">
          <wp:simplePos x="0" y="0"/>
          <wp:positionH relativeFrom="margin">
            <wp:posOffset>-76200</wp:posOffset>
          </wp:positionH>
          <wp:positionV relativeFrom="paragraph">
            <wp:posOffset>12065</wp:posOffset>
          </wp:positionV>
          <wp:extent cx="752475" cy="902970"/>
          <wp:effectExtent l="0" t="0" r="9525" b="0"/>
          <wp:wrapThrough wrapText="bothSides">
            <wp:wrapPolygon edited="0">
              <wp:start x="3281" y="0"/>
              <wp:lineTo x="0" y="2278"/>
              <wp:lineTo x="0" y="3646"/>
              <wp:lineTo x="2187" y="7291"/>
              <wp:lineTo x="1094" y="15949"/>
              <wp:lineTo x="4375" y="20962"/>
              <wp:lineTo x="5468" y="20962"/>
              <wp:lineTo x="16405" y="20962"/>
              <wp:lineTo x="18046" y="20962"/>
              <wp:lineTo x="20780" y="16405"/>
              <wp:lineTo x="19139" y="7291"/>
              <wp:lineTo x="21327" y="3190"/>
              <wp:lineTo x="21327" y="1823"/>
              <wp:lineTo x="18046" y="0"/>
              <wp:lineTo x="3281" y="0"/>
            </wp:wrapPolygon>
          </wp:wrapThrough>
          <wp:docPr id="2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unicipal nuev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902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0C02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 xml:space="preserve">           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MUNICIPALIDAD</w:t>
    </w:r>
    <w:r w:rsidR="00F254F2" w:rsidRPr="00E634EF">
      <w:rPr>
        <w:rFonts w:ascii="Copperplate Gothic Bold" w:hAnsi="Copperplate Gothic Bold"/>
        <w:b/>
        <w:bCs/>
        <w:color w:val="00B050"/>
        <w:sz w:val="44"/>
        <w:szCs w:val="44"/>
      </w:rPr>
      <w:t xml:space="preserve"> </w:t>
    </w:r>
    <w:r w:rsidR="00F254F2" w:rsidRPr="001A0743">
      <w:rPr>
        <w:rFonts w:ascii="Copperplate Gothic Bold" w:hAnsi="Copperplate Gothic Bold"/>
        <w:b/>
        <w:bCs/>
        <w:color w:val="17365D" w:themeColor="text2" w:themeShade="BF"/>
        <w:sz w:val="44"/>
        <w:szCs w:val="44"/>
      </w:rPr>
      <w:t>DE TURRIALBA</w:t>
    </w:r>
  </w:p>
  <w:p w:rsidR="00E634EF" w:rsidRPr="00DA4A38" w:rsidRDefault="00E634EF" w:rsidP="001A0743">
    <w:pPr>
      <w:pStyle w:val="Encabezado"/>
      <w:tabs>
        <w:tab w:val="right" w:pos="9356"/>
      </w:tabs>
      <w:ind w:right="-568"/>
      <w:rPr>
        <w:rFonts w:ascii="Monotype Corsiva" w:hAnsi="Monotype Corsiva"/>
        <w:color w:val="002060"/>
        <w:sz w:val="28"/>
        <w:szCs w:val="28"/>
      </w:rPr>
    </w:pPr>
  </w:p>
  <w:p w:rsidR="00425EE8" w:rsidRPr="001A0743" w:rsidRDefault="00425EE8" w:rsidP="00920C6F">
    <w:pPr>
      <w:pStyle w:val="Encabezado"/>
      <w:ind w:left="426"/>
      <w:jc w:val="center"/>
      <w:rPr>
        <w:rFonts w:ascii="Century Gothic" w:hAnsi="Century Gothic"/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Cédula Jurídica 3-014-0420</w:t>
    </w:r>
    <w:r w:rsidR="0047159E" w:rsidRPr="001A0743">
      <w:rPr>
        <w:rFonts w:ascii="Century Gothic" w:hAnsi="Century Gothic"/>
        <w:color w:val="17365D" w:themeColor="text2" w:themeShade="BF"/>
        <w:sz w:val="20"/>
        <w:szCs w:val="20"/>
      </w:rPr>
      <w:t>88</w:t>
    </w:r>
  </w:p>
  <w:p w:rsidR="00425EE8" w:rsidRPr="001A0743" w:rsidRDefault="00425EE8" w:rsidP="00920C6F">
    <w:pPr>
      <w:pStyle w:val="Encabezado"/>
      <w:ind w:left="426"/>
      <w:jc w:val="center"/>
      <w:rPr>
        <w:color w:val="17365D" w:themeColor="text2" w:themeShade="BF"/>
        <w:sz w:val="20"/>
        <w:szCs w:val="20"/>
      </w:rPr>
    </w:pPr>
    <w:r w:rsidRPr="001A0743">
      <w:rPr>
        <w:rFonts w:ascii="Century Gothic" w:hAnsi="Century Gothic"/>
        <w:color w:val="17365D" w:themeColor="text2" w:themeShade="BF"/>
        <w:sz w:val="20"/>
        <w:szCs w:val="20"/>
      </w:rPr>
      <w:t>T</w:t>
    </w:r>
    <w:r w:rsidR="00920C6F">
      <w:rPr>
        <w:rFonts w:ascii="Century Gothic" w:hAnsi="Century Gothic"/>
        <w:color w:val="17365D" w:themeColor="text2" w:themeShade="BF"/>
        <w:sz w:val="20"/>
        <w:szCs w:val="20"/>
      </w:rPr>
      <w:t>el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: 25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56</w:t>
    </w:r>
    <w:r w:rsidRPr="001A0743">
      <w:rPr>
        <w:rFonts w:ascii="Century Gothic" w:hAnsi="Century Gothic"/>
        <w:color w:val="17365D" w:themeColor="text2" w:themeShade="BF"/>
        <w:sz w:val="20"/>
        <w:szCs w:val="20"/>
      </w:rPr>
      <w:t>-</w:t>
    </w:r>
    <w:r w:rsidR="00F254F2" w:rsidRPr="001A0743">
      <w:rPr>
        <w:rFonts w:ascii="Century Gothic" w:hAnsi="Century Gothic"/>
        <w:color w:val="17365D" w:themeColor="text2" w:themeShade="BF"/>
        <w:sz w:val="20"/>
        <w:szCs w:val="20"/>
      </w:rPr>
      <w:t>1479</w:t>
    </w:r>
  </w:p>
  <w:p w:rsidR="007E1C5D" w:rsidRDefault="007E1C5D" w:rsidP="001A0743">
    <w:pPr>
      <w:pStyle w:val="Encabezado"/>
      <w:ind w:left="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5B9E"/>
    <w:multiLevelType w:val="hybridMultilevel"/>
    <w:tmpl w:val="F9DAD450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F62B1"/>
    <w:multiLevelType w:val="hybridMultilevel"/>
    <w:tmpl w:val="49C22FB6"/>
    <w:lvl w:ilvl="0" w:tplc="D898C0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AD06F6"/>
    <w:multiLevelType w:val="hybridMultilevel"/>
    <w:tmpl w:val="33548536"/>
    <w:lvl w:ilvl="0" w:tplc="00C6282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3F"/>
    <w:rsid w:val="0005474F"/>
    <w:rsid w:val="00062710"/>
    <w:rsid w:val="00074DC9"/>
    <w:rsid w:val="000C4AE6"/>
    <w:rsid w:val="00120AB4"/>
    <w:rsid w:val="001563AD"/>
    <w:rsid w:val="00165E01"/>
    <w:rsid w:val="00172DA3"/>
    <w:rsid w:val="0018161A"/>
    <w:rsid w:val="001A0743"/>
    <w:rsid w:val="001C16E3"/>
    <w:rsid w:val="001C36A7"/>
    <w:rsid w:val="001E669F"/>
    <w:rsid w:val="002212A7"/>
    <w:rsid w:val="002C19F2"/>
    <w:rsid w:val="003C0DEA"/>
    <w:rsid w:val="003D63A3"/>
    <w:rsid w:val="00425EE8"/>
    <w:rsid w:val="004334F6"/>
    <w:rsid w:val="00470C02"/>
    <w:rsid w:val="0047159E"/>
    <w:rsid w:val="004A63FA"/>
    <w:rsid w:val="004B65CF"/>
    <w:rsid w:val="004C0F00"/>
    <w:rsid w:val="004F0BBA"/>
    <w:rsid w:val="00522AA6"/>
    <w:rsid w:val="005E0A64"/>
    <w:rsid w:val="005E671A"/>
    <w:rsid w:val="006C5778"/>
    <w:rsid w:val="00722826"/>
    <w:rsid w:val="007348CC"/>
    <w:rsid w:val="00747AA3"/>
    <w:rsid w:val="007E1C5D"/>
    <w:rsid w:val="0081729A"/>
    <w:rsid w:val="0082565E"/>
    <w:rsid w:val="00920C6F"/>
    <w:rsid w:val="009421C7"/>
    <w:rsid w:val="009969A0"/>
    <w:rsid w:val="00B8529F"/>
    <w:rsid w:val="00C3755B"/>
    <w:rsid w:val="00C6413F"/>
    <w:rsid w:val="00D465CD"/>
    <w:rsid w:val="00D84114"/>
    <w:rsid w:val="00DA4A38"/>
    <w:rsid w:val="00DD34C5"/>
    <w:rsid w:val="00DF034A"/>
    <w:rsid w:val="00DF6EE8"/>
    <w:rsid w:val="00E1419C"/>
    <w:rsid w:val="00E32A0C"/>
    <w:rsid w:val="00E634EF"/>
    <w:rsid w:val="00E82454"/>
    <w:rsid w:val="00F142D2"/>
    <w:rsid w:val="00F1692B"/>
    <w:rsid w:val="00F2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Bullet" w:semiHidden="0" w:unhideWhenUsed="0"/>
    <w:lsdException w:name="List 3" w:semiHidden="0" w:unhideWhenUsed="0"/>
    <w:lsdException w:name="List 4" w:semiHidden="0" w:unhideWhenUsed="0"/>
    <w:lsdException w:name="Title" w:semiHidden="0" w:unhideWhenUsed="0" w:qFormat="1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0A64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7228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22826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74DC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74DC9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074DC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74DC9"/>
    <w:rPr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7E1C5D"/>
    <w:rPr>
      <w:rFonts w:ascii="Calibri" w:hAnsi="Calibri"/>
      <w:sz w:val="22"/>
      <w:szCs w:val="22"/>
      <w:lang w:val="es-CR" w:eastAsia="es-CR"/>
    </w:rPr>
  </w:style>
  <w:style w:type="character" w:styleId="Referenciaintensa">
    <w:name w:val="Intense Reference"/>
    <w:uiPriority w:val="32"/>
    <w:qFormat/>
    <w:rsid w:val="007E1C5D"/>
    <w:rPr>
      <w:b/>
      <w:bCs/>
      <w:smallCaps/>
      <w:color w:val="C0504D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4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5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0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32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2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768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4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9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94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61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59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88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43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93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6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0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9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55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5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2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79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72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04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1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53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15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9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1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6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15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3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8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7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5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0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09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8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93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8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1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89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57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2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1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5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AmSavS Creation´s 2007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Eugeni</cp:lastModifiedBy>
  <cp:revision>6</cp:revision>
  <cp:lastPrinted>2018-04-16T18:57:00Z</cp:lastPrinted>
  <dcterms:created xsi:type="dcterms:W3CDTF">2018-10-25T15:40:00Z</dcterms:created>
  <dcterms:modified xsi:type="dcterms:W3CDTF">2018-10-25T18:51:00Z</dcterms:modified>
</cp:coreProperties>
</file>